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8E2DA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1D161572" w14:textId="661CD706" w:rsidR="00D616CA" w:rsidRPr="00462224" w:rsidRDefault="00D616CA" w:rsidP="008E2DA7">
      <w:pPr>
        <w:widowControl w:val="0"/>
        <w:tabs>
          <w:tab w:val="center" w:pos="0"/>
          <w:tab w:val="left" w:pos="1134"/>
          <w:tab w:val="center" w:pos="4153"/>
          <w:tab w:val="right" w:pos="8306"/>
        </w:tabs>
        <w:jc w:val="center"/>
        <w:rPr>
          <w:b/>
          <w:szCs w:val="24"/>
        </w:rPr>
      </w:pPr>
      <w:r w:rsidRPr="00462224">
        <w:rPr>
          <w:b/>
          <w:szCs w:val="24"/>
        </w:rPr>
        <w:t xml:space="preserve">DĖL </w:t>
      </w:r>
      <w:r w:rsidR="004651C9" w:rsidRPr="00462224">
        <w:rPr>
          <w:b/>
          <w:bCs/>
          <w:caps/>
          <w:color w:val="000000"/>
          <w:szCs w:val="24"/>
          <w:shd w:val="clear" w:color="auto" w:fill="FFFFFF"/>
        </w:rPr>
        <w:t>Skuodo rajono</w:t>
      </w:r>
      <w:r w:rsidR="004651C9" w:rsidRPr="00462224">
        <w:rPr>
          <w:b/>
          <w:bCs/>
          <w:color w:val="000000"/>
          <w:szCs w:val="24"/>
          <w:shd w:val="clear" w:color="auto" w:fill="FFFFFF"/>
        </w:rPr>
        <w:t xml:space="preserve"> </w:t>
      </w:r>
      <w:r w:rsidR="00CE5268" w:rsidRPr="00462224">
        <w:rPr>
          <w:b/>
          <w:bCs/>
          <w:color w:val="000000"/>
          <w:szCs w:val="24"/>
          <w:shd w:val="clear" w:color="auto" w:fill="FFFFFF"/>
        </w:rPr>
        <w:t>SAVIVALDYBĖS</w:t>
      </w:r>
      <w:r w:rsidR="00CE5268" w:rsidRPr="00462224">
        <w:rPr>
          <w:b/>
          <w:szCs w:val="24"/>
          <w:lang w:eastAsia="lt-LT"/>
        </w:rPr>
        <w:t xml:space="preserve"> </w:t>
      </w:r>
      <w:r w:rsidRPr="00462224">
        <w:rPr>
          <w:b/>
          <w:szCs w:val="24"/>
        </w:rPr>
        <w:t>SUTIKIMŲ STATYTI STATINIUS ŽEMĖS SKLYPUOSE, BESIRIBOJANČIUOSE SU VALSTYBINĖS ŽEMĖS SKLYPAIS AR VALSTYBINE ŽEME, KURIOJE NESUFORMUOTI ŽEMĖS SKLYPAI, IŠDAVIMO</w:t>
      </w:r>
      <w:r w:rsidRPr="00462224">
        <w:rPr>
          <w:b/>
          <w:caps/>
          <w:color w:val="000000"/>
          <w:spacing w:val="-2"/>
          <w:szCs w:val="24"/>
          <w:lang w:val="x-none"/>
        </w:rPr>
        <w:t xml:space="preserve"> TAISYKLIŲ PATVIRTINIMO</w:t>
      </w:r>
    </w:p>
    <w:p w14:paraId="734186BC" w14:textId="77777777" w:rsidR="00D616CA" w:rsidRPr="00462224" w:rsidRDefault="00D616CA" w:rsidP="008E2DA7">
      <w:pPr>
        <w:widowControl w:val="0"/>
        <w:tabs>
          <w:tab w:val="center" w:pos="851"/>
          <w:tab w:val="left" w:pos="1134"/>
          <w:tab w:val="center" w:pos="4153"/>
          <w:tab w:val="right" w:pos="8306"/>
        </w:tabs>
        <w:ind w:firstLine="851"/>
        <w:jc w:val="both"/>
        <w:rPr>
          <w:szCs w:val="24"/>
        </w:rPr>
      </w:pPr>
      <w:r w:rsidRPr="00462224">
        <w:rPr>
          <w:szCs w:val="24"/>
        </w:rPr>
        <w:t xml:space="preserve"> </w:t>
      </w:r>
    </w:p>
    <w:p w14:paraId="33DACFB6" w14:textId="6809BC24" w:rsidR="00D616CA" w:rsidRDefault="004E2262" w:rsidP="008E2DA7">
      <w:pPr>
        <w:widowControl w:val="0"/>
        <w:tabs>
          <w:tab w:val="center" w:pos="851"/>
          <w:tab w:val="left" w:pos="1134"/>
          <w:tab w:val="center" w:pos="4153"/>
          <w:tab w:val="right" w:pos="8306"/>
        </w:tabs>
        <w:jc w:val="center"/>
        <w:rPr>
          <w:color w:val="000000"/>
          <w:szCs w:val="24"/>
          <w:shd w:val="clear" w:color="auto" w:fill="FFFFFF"/>
        </w:rPr>
      </w:pPr>
      <w:r w:rsidRPr="00462224">
        <w:rPr>
          <w:color w:val="000000"/>
          <w:szCs w:val="24"/>
          <w:shd w:val="clear" w:color="auto" w:fill="FFFFFF"/>
        </w:rPr>
        <w:t xml:space="preserve">2024 m. </w:t>
      </w:r>
      <w:r w:rsidR="00B96E27">
        <w:rPr>
          <w:color w:val="000000"/>
          <w:szCs w:val="24"/>
          <w:shd w:val="clear" w:color="auto" w:fill="FFFFFF"/>
        </w:rPr>
        <w:t>sausio</w:t>
      </w:r>
      <w:r w:rsidR="000E7A6E">
        <w:rPr>
          <w:color w:val="000000"/>
          <w:szCs w:val="24"/>
          <w:shd w:val="clear" w:color="auto" w:fill="FFFFFF"/>
        </w:rPr>
        <w:t xml:space="preserve"> 16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0E7A6E">
        <w:rPr>
          <w:color w:val="000000"/>
          <w:szCs w:val="24"/>
          <w:shd w:val="clear" w:color="auto" w:fill="FFFFFF"/>
        </w:rPr>
        <w:t>10</w:t>
      </w:r>
    </w:p>
    <w:p w14:paraId="743E15C4" w14:textId="58425D1A" w:rsidR="002E7A75" w:rsidRPr="00462224" w:rsidRDefault="002E7A75" w:rsidP="008E2DA7">
      <w:pPr>
        <w:widowControl w:val="0"/>
        <w:tabs>
          <w:tab w:val="center" w:pos="851"/>
          <w:tab w:val="left" w:pos="1134"/>
          <w:tab w:val="center" w:pos="4153"/>
          <w:tab w:val="right" w:pos="8306"/>
        </w:tabs>
        <w:jc w:val="center"/>
        <w:rPr>
          <w:szCs w:val="24"/>
        </w:rPr>
      </w:pPr>
      <w:r>
        <w:rPr>
          <w:color w:val="000000"/>
          <w:szCs w:val="24"/>
          <w:shd w:val="clear" w:color="auto" w:fill="FFFFFF"/>
        </w:rPr>
        <w:t>Skuodas</w:t>
      </w:r>
    </w:p>
    <w:p w14:paraId="6C5F44DE" w14:textId="77777777" w:rsidR="00D616CA" w:rsidRDefault="00D616CA" w:rsidP="008E2DA7">
      <w:pPr>
        <w:widowControl w:val="0"/>
        <w:tabs>
          <w:tab w:val="center" w:pos="851"/>
          <w:tab w:val="left" w:pos="1134"/>
          <w:tab w:val="center" w:pos="4153"/>
          <w:tab w:val="right" w:pos="8306"/>
        </w:tabs>
        <w:ind w:firstLine="851"/>
        <w:jc w:val="both"/>
        <w:rPr>
          <w:szCs w:val="24"/>
        </w:rPr>
      </w:pPr>
    </w:p>
    <w:p w14:paraId="1035D64B" w14:textId="77777777" w:rsidR="00B96E27" w:rsidRPr="00462224" w:rsidRDefault="00B96E27" w:rsidP="008E2DA7">
      <w:pPr>
        <w:widowControl w:val="0"/>
        <w:tabs>
          <w:tab w:val="center" w:pos="851"/>
          <w:tab w:val="left" w:pos="1134"/>
          <w:tab w:val="center" w:pos="4153"/>
          <w:tab w:val="right" w:pos="8306"/>
        </w:tabs>
        <w:ind w:firstLine="851"/>
        <w:jc w:val="both"/>
        <w:rPr>
          <w:szCs w:val="24"/>
        </w:rPr>
      </w:pPr>
    </w:p>
    <w:p w14:paraId="7F00CCF0" w14:textId="262CD916" w:rsidR="00D616CA" w:rsidRPr="00462224" w:rsidRDefault="004E2262" w:rsidP="00462224">
      <w:pPr>
        <w:tabs>
          <w:tab w:val="center" w:pos="0"/>
        </w:tabs>
        <w:ind w:firstLine="1247"/>
        <w:jc w:val="both"/>
        <w:rPr>
          <w:szCs w:val="24"/>
        </w:rPr>
      </w:pPr>
      <w:r w:rsidRPr="00462224">
        <w:rPr>
          <w:color w:val="000000"/>
          <w:szCs w:val="24"/>
        </w:rPr>
        <w:t xml:space="preserve">Vadovaudamasi Lietuvos Respublikos žemės įstatymo </w:t>
      </w:r>
      <w:r w:rsidRPr="00462224">
        <w:rPr>
          <w:rFonts w:eastAsia="Calibri"/>
          <w:szCs w:val="24"/>
        </w:rPr>
        <w:t>7 straipsnio 1 dalies 2 punktu, 34 straipsnio 1 dalimi, Lietuvos Respublikos vietos savivaldos įstatymo 15 straipsnio 2 dalies 20 punktu</w:t>
      </w:r>
      <w:r w:rsidR="00D616CA" w:rsidRPr="00462224">
        <w:rPr>
          <w:color w:val="000000"/>
          <w:szCs w:val="24"/>
        </w:rPr>
        <w:t xml:space="preserve">, </w:t>
      </w:r>
      <w:r w:rsidR="00562092" w:rsidRPr="00462224">
        <w:rPr>
          <w:szCs w:val="24"/>
          <w:lang w:eastAsia="lt-LT"/>
        </w:rPr>
        <w:t xml:space="preserve">Lietuvos Respublikos statybos įstatymo 27 straipsnio 5 dalies 6 punktu,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w:t>
      </w:r>
      <w:r w:rsidR="004651C9" w:rsidRPr="00462224">
        <w:rPr>
          <w:color w:val="000000"/>
          <w:szCs w:val="24"/>
        </w:rPr>
        <w:t xml:space="preserve">Skuodo rajono </w:t>
      </w:r>
      <w:r w:rsidR="00D616CA" w:rsidRPr="00462224">
        <w:rPr>
          <w:color w:val="000000"/>
          <w:szCs w:val="24"/>
        </w:rPr>
        <w:t>savivaldyb</w:t>
      </w:r>
      <w:r w:rsidR="00502E24" w:rsidRPr="00462224">
        <w:rPr>
          <w:color w:val="000000"/>
          <w:szCs w:val="24"/>
        </w:rPr>
        <w:t xml:space="preserve">ės taryba </w:t>
      </w:r>
      <w:r w:rsidR="00502E24" w:rsidRPr="002E7A75">
        <w:rPr>
          <w:color w:val="000000"/>
          <w:spacing w:val="40"/>
          <w:szCs w:val="24"/>
        </w:rPr>
        <w:t>n</w:t>
      </w:r>
      <w:r w:rsidR="002E7A75" w:rsidRPr="002E7A75">
        <w:rPr>
          <w:color w:val="000000"/>
          <w:spacing w:val="40"/>
          <w:szCs w:val="24"/>
        </w:rPr>
        <w:t>usprendž</w:t>
      </w:r>
      <w:r w:rsidR="002E7A75">
        <w:rPr>
          <w:color w:val="000000"/>
          <w:szCs w:val="24"/>
        </w:rPr>
        <w:t>i</w:t>
      </w:r>
      <w:r w:rsidR="00502E24" w:rsidRPr="00462224">
        <w:rPr>
          <w:color w:val="000000"/>
          <w:szCs w:val="24"/>
        </w:rPr>
        <w:t>a</w:t>
      </w:r>
      <w:r w:rsidR="008E2DA7" w:rsidRPr="00462224">
        <w:rPr>
          <w:color w:val="000000"/>
          <w:szCs w:val="24"/>
        </w:rPr>
        <w:t>:</w:t>
      </w:r>
    </w:p>
    <w:p w14:paraId="65C88D21" w14:textId="0EB4812E" w:rsidR="0011400F" w:rsidRPr="00462224" w:rsidRDefault="00462224" w:rsidP="00462224">
      <w:pPr>
        <w:widowControl w:val="0"/>
        <w:tabs>
          <w:tab w:val="center" w:pos="851"/>
          <w:tab w:val="left" w:pos="1134"/>
          <w:tab w:val="center" w:pos="4153"/>
          <w:tab w:val="right" w:pos="8306"/>
        </w:tabs>
        <w:jc w:val="both"/>
        <w:rPr>
          <w:szCs w:val="24"/>
        </w:rPr>
      </w:pPr>
      <w:r>
        <w:rPr>
          <w:szCs w:val="24"/>
        </w:rPr>
        <w:tab/>
      </w:r>
      <w:r>
        <w:rPr>
          <w:szCs w:val="24"/>
        </w:rPr>
        <w:tab/>
      </w:r>
      <w:r w:rsidR="008E2DA7" w:rsidRPr="00462224">
        <w:rPr>
          <w:szCs w:val="24"/>
        </w:rPr>
        <w:t>P</w:t>
      </w:r>
      <w:r w:rsidR="00D616CA" w:rsidRPr="00462224">
        <w:rPr>
          <w:szCs w:val="24"/>
        </w:rPr>
        <w:t xml:space="preserve">atvirtinti </w:t>
      </w:r>
      <w:r w:rsidR="004651C9" w:rsidRPr="00462224">
        <w:rPr>
          <w:color w:val="000000"/>
          <w:szCs w:val="24"/>
        </w:rPr>
        <w:t xml:space="preserve">Skuodo rajono </w:t>
      </w:r>
      <w:r w:rsidR="00D616CA" w:rsidRPr="00462224">
        <w:rPr>
          <w:color w:val="000000"/>
          <w:szCs w:val="24"/>
        </w:rPr>
        <w:t xml:space="preserve">savivaldybės </w:t>
      </w:r>
      <w:r w:rsidR="00D616CA" w:rsidRPr="00462224">
        <w:rPr>
          <w:szCs w:val="24"/>
          <w:lang w:eastAsia="lt-LT"/>
        </w:rPr>
        <w:t>sutikimų statyti statinius žemės sklypuose, besiribojančiuose su valstybinės žemės sklypais ar valstybine žeme, kurioje nesuformuoti žemės sklypai, išdavimo</w:t>
      </w:r>
      <w:r w:rsidR="00D616CA" w:rsidRPr="00462224">
        <w:rPr>
          <w:color w:val="000000"/>
          <w:szCs w:val="24"/>
        </w:rPr>
        <w:t xml:space="preserve"> taisykles</w:t>
      </w:r>
      <w:r w:rsidR="00D616CA" w:rsidRPr="00462224">
        <w:rPr>
          <w:szCs w:val="24"/>
        </w:rPr>
        <w:t xml:space="preserve"> (pridedama).</w:t>
      </w:r>
    </w:p>
    <w:p w14:paraId="4D5231A3" w14:textId="77777777" w:rsidR="00502E24" w:rsidRDefault="00502E24" w:rsidP="00462224">
      <w:pPr>
        <w:jc w:val="both"/>
        <w:rPr>
          <w:szCs w:val="24"/>
        </w:rPr>
      </w:pPr>
    </w:p>
    <w:p w14:paraId="0131163F" w14:textId="77777777" w:rsidR="002E7A75" w:rsidRDefault="002E7A75" w:rsidP="00462224">
      <w:pPr>
        <w:jc w:val="both"/>
        <w:rPr>
          <w:szCs w:val="24"/>
        </w:rPr>
      </w:pPr>
    </w:p>
    <w:p w14:paraId="3DCC6CF2" w14:textId="77777777" w:rsidR="00462224" w:rsidRPr="00462224" w:rsidRDefault="00462224" w:rsidP="00462224">
      <w:pPr>
        <w:jc w:val="both"/>
        <w:rPr>
          <w:szCs w:val="24"/>
        </w:rPr>
      </w:pPr>
    </w:p>
    <w:p w14:paraId="259F9A5D" w14:textId="73CA75CB" w:rsidR="00502E24" w:rsidRPr="00462224" w:rsidRDefault="00502E24" w:rsidP="00462224">
      <w:pPr>
        <w:tabs>
          <w:tab w:val="left" w:pos="5670"/>
          <w:tab w:val="left" w:pos="7044"/>
        </w:tabs>
        <w:jc w:val="both"/>
        <w:rPr>
          <w:szCs w:val="24"/>
        </w:rPr>
      </w:pPr>
      <w:r w:rsidRPr="00462224">
        <w:rPr>
          <w:szCs w:val="24"/>
        </w:rPr>
        <w:t>Savivaldybės meras</w:t>
      </w:r>
      <w:r w:rsidR="00462224">
        <w:rPr>
          <w:szCs w:val="24"/>
        </w:rPr>
        <w:tab/>
      </w:r>
      <w:r w:rsidR="00462224">
        <w:rPr>
          <w:szCs w:val="24"/>
        </w:rPr>
        <w:tab/>
      </w:r>
    </w:p>
    <w:p w14:paraId="76F1ACDC" w14:textId="77777777" w:rsidR="00502E24" w:rsidRPr="00462224" w:rsidRDefault="00502E24" w:rsidP="00462224">
      <w:pPr>
        <w:ind w:firstLine="1247"/>
        <w:jc w:val="both"/>
        <w:rPr>
          <w:szCs w:val="24"/>
        </w:rPr>
      </w:pPr>
    </w:p>
    <w:p w14:paraId="2A43557C" w14:textId="77777777" w:rsidR="00A95D7B" w:rsidRPr="00462224" w:rsidRDefault="00A95D7B" w:rsidP="00A95D7B">
      <w:pPr>
        <w:jc w:val="both"/>
        <w:rPr>
          <w:szCs w:val="24"/>
          <w:lang w:eastAsia="de-DE"/>
        </w:rPr>
      </w:pPr>
    </w:p>
    <w:p w14:paraId="74333B21" w14:textId="77777777" w:rsidR="00A95D7B" w:rsidRDefault="00A95D7B" w:rsidP="00A95D7B">
      <w:pPr>
        <w:jc w:val="both"/>
        <w:rPr>
          <w:lang w:eastAsia="de-DE"/>
        </w:rPr>
      </w:pPr>
    </w:p>
    <w:p w14:paraId="6C704CF5" w14:textId="77777777" w:rsidR="00A95D7B" w:rsidRDefault="00A95D7B" w:rsidP="00A95D7B">
      <w:pPr>
        <w:jc w:val="both"/>
        <w:rPr>
          <w:lang w:eastAsia="de-DE"/>
        </w:rPr>
      </w:pPr>
    </w:p>
    <w:p w14:paraId="2B454978" w14:textId="77777777" w:rsidR="00A95D7B" w:rsidRDefault="00A95D7B" w:rsidP="00A95D7B">
      <w:pPr>
        <w:jc w:val="both"/>
        <w:rPr>
          <w:lang w:eastAsia="de-DE"/>
        </w:rPr>
      </w:pPr>
    </w:p>
    <w:p w14:paraId="1C203AD1" w14:textId="77777777" w:rsidR="00A95D7B" w:rsidRDefault="00A95D7B" w:rsidP="00A95D7B">
      <w:pPr>
        <w:jc w:val="both"/>
        <w:rPr>
          <w:lang w:eastAsia="de-DE"/>
        </w:rPr>
      </w:pPr>
    </w:p>
    <w:p w14:paraId="1B7D1C93" w14:textId="77777777" w:rsidR="00A95D7B" w:rsidRDefault="00A95D7B" w:rsidP="00A95D7B">
      <w:pPr>
        <w:jc w:val="both"/>
        <w:rPr>
          <w:lang w:eastAsia="de-DE"/>
        </w:rPr>
      </w:pPr>
    </w:p>
    <w:p w14:paraId="29BDF32B" w14:textId="77777777" w:rsidR="00A95D7B" w:rsidRDefault="00A95D7B" w:rsidP="00A95D7B">
      <w:pPr>
        <w:jc w:val="both"/>
        <w:rPr>
          <w:lang w:eastAsia="de-DE"/>
        </w:rPr>
      </w:pPr>
    </w:p>
    <w:p w14:paraId="77268233" w14:textId="77777777" w:rsidR="00A95D7B" w:rsidRDefault="00A95D7B" w:rsidP="00A95D7B">
      <w:pPr>
        <w:jc w:val="both"/>
        <w:rPr>
          <w:lang w:eastAsia="de-DE"/>
        </w:rPr>
      </w:pPr>
    </w:p>
    <w:p w14:paraId="4A2A32DA" w14:textId="77777777" w:rsidR="00B96E27" w:rsidRDefault="00B96E27" w:rsidP="00A95D7B">
      <w:pPr>
        <w:jc w:val="both"/>
        <w:rPr>
          <w:lang w:eastAsia="de-DE"/>
        </w:rPr>
      </w:pPr>
    </w:p>
    <w:p w14:paraId="07FABD91" w14:textId="77777777" w:rsidR="00B96E27" w:rsidRDefault="00B96E27" w:rsidP="00A95D7B">
      <w:pPr>
        <w:jc w:val="both"/>
        <w:rPr>
          <w:lang w:eastAsia="de-DE"/>
        </w:rPr>
      </w:pPr>
    </w:p>
    <w:p w14:paraId="2AD5D359" w14:textId="77777777" w:rsidR="00B96E27" w:rsidRDefault="00B96E27" w:rsidP="00A95D7B">
      <w:pPr>
        <w:jc w:val="both"/>
        <w:rPr>
          <w:lang w:eastAsia="de-DE"/>
        </w:rPr>
      </w:pPr>
    </w:p>
    <w:p w14:paraId="3BD4A11A" w14:textId="77777777" w:rsidR="00B96E27" w:rsidRDefault="00B96E27" w:rsidP="00A95D7B">
      <w:pPr>
        <w:jc w:val="both"/>
        <w:rPr>
          <w:lang w:eastAsia="de-DE"/>
        </w:rPr>
      </w:pPr>
    </w:p>
    <w:p w14:paraId="7610AFEE" w14:textId="77777777" w:rsidR="00B96E27" w:rsidRDefault="00B96E27" w:rsidP="00A95D7B">
      <w:pPr>
        <w:jc w:val="both"/>
        <w:rPr>
          <w:lang w:eastAsia="de-DE"/>
        </w:rPr>
      </w:pPr>
    </w:p>
    <w:p w14:paraId="7FCC9BE9" w14:textId="77777777" w:rsidR="00B96E27" w:rsidRDefault="00B96E27" w:rsidP="00A95D7B">
      <w:pPr>
        <w:jc w:val="both"/>
        <w:rPr>
          <w:lang w:eastAsia="de-DE"/>
        </w:rPr>
      </w:pPr>
    </w:p>
    <w:p w14:paraId="54202C55" w14:textId="77777777" w:rsidR="00B96E27" w:rsidRDefault="00B96E27" w:rsidP="00A95D7B">
      <w:pPr>
        <w:jc w:val="both"/>
        <w:rPr>
          <w:lang w:eastAsia="de-DE"/>
        </w:rPr>
      </w:pPr>
    </w:p>
    <w:p w14:paraId="0AE6E8A2" w14:textId="77777777" w:rsidR="00B96E27" w:rsidRDefault="00B96E27" w:rsidP="00A95D7B">
      <w:pPr>
        <w:jc w:val="both"/>
        <w:rPr>
          <w:lang w:eastAsia="de-DE"/>
        </w:rPr>
      </w:pPr>
    </w:p>
    <w:p w14:paraId="63AE9703" w14:textId="77777777" w:rsidR="00B96E27" w:rsidRDefault="00B96E27" w:rsidP="00A95D7B">
      <w:pPr>
        <w:jc w:val="both"/>
        <w:rPr>
          <w:lang w:eastAsia="de-DE"/>
        </w:rPr>
      </w:pPr>
    </w:p>
    <w:p w14:paraId="1C7DF360" w14:textId="77777777" w:rsidR="00B96E27" w:rsidRDefault="00B96E27" w:rsidP="00A95D7B">
      <w:pPr>
        <w:jc w:val="both"/>
        <w:rPr>
          <w:lang w:eastAsia="de-DE"/>
        </w:rPr>
      </w:pPr>
    </w:p>
    <w:p w14:paraId="3F676962" w14:textId="0F52ADFA" w:rsidR="00C26EDB" w:rsidRDefault="00A95D7B" w:rsidP="003928F8">
      <w:pPr>
        <w:jc w:val="both"/>
      </w:pPr>
      <w:r>
        <w:rPr>
          <w:lang w:eastAsia="de-DE"/>
        </w:rPr>
        <w:t xml:space="preserve">Jolanta Juškienė, tel. </w:t>
      </w:r>
      <w:r w:rsidRPr="00D24145">
        <w:rPr>
          <w:lang w:eastAsia="de-DE"/>
        </w:rPr>
        <w:t>(8 440</w:t>
      </w:r>
      <w:r w:rsidR="000633B2">
        <w:rPr>
          <w:lang w:eastAsia="de-DE"/>
        </w:rPr>
        <w:t>)</w:t>
      </w:r>
      <w:r>
        <w:rPr>
          <w:lang w:eastAsia="de-DE"/>
        </w:rPr>
        <w:t xml:space="preserve"> 44 868</w:t>
      </w:r>
    </w:p>
    <w:sectPr w:rsidR="00C26EDB">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42D7E" w14:textId="77777777" w:rsidR="003736B2" w:rsidRDefault="003736B2">
      <w:r>
        <w:separator/>
      </w:r>
    </w:p>
  </w:endnote>
  <w:endnote w:type="continuationSeparator" w:id="0">
    <w:p w14:paraId="5DB6FAEA" w14:textId="77777777" w:rsidR="003736B2" w:rsidRDefault="00373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903FB" w14:textId="77777777" w:rsidR="003736B2" w:rsidRDefault="003736B2">
      <w:r>
        <w:separator/>
      </w:r>
    </w:p>
  </w:footnote>
  <w:footnote w:type="continuationSeparator" w:id="0">
    <w:p w14:paraId="710A6E1C" w14:textId="77777777" w:rsidR="003736B2" w:rsidRDefault="00373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C64822">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7339DCEB" w:rsidR="001F6371" w:rsidRPr="00B96E27" w:rsidRDefault="0011400F" w:rsidP="0011400F">
    <w:pPr>
      <w:tabs>
        <w:tab w:val="center" w:pos="4680"/>
        <w:tab w:val="right" w:pos="9360"/>
      </w:tabs>
      <w:jc w:val="right"/>
      <w:rPr>
        <w:b/>
        <w:bCs/>
        <w:i/>
        <w:iCs/>
        <w:szCs w:val="24"/>
        <w:lang w:eastAsia="lt-LT"/>
      </w:rPr>
    </w:pPr>
    <w:r w:rsidRPr="00B96E27">
      <w:rPr>
        <w:b/>
        <w:bCs/>
        <w:i/>
        <w:iCs/>
        <w:szCs w:val="24"/>
        <w:lang w:eastAsia="lt-LT"/>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7D0A"/>
    <w:rsid w:val="00052A9B"/>
    <w:rsid w:val="00055FAC"/>
    <w:rsid w:val="000633B2"/>
    <w:rsid w:val="00095051"/>
    <w:rsid w:val="000E7A6E"/>
    <w:rsid w:val="00105111"/>
    <w:rsid w:val="0011400F"/>
    <w:rsid w:val="00146B64"/>
    <w:rsid w:val="00194FF1"/>
    <w:rsid w:val="001C4494"/>
    <w:rsid w:val="001F2B34"/>
    <w:rsid w:val="001F6371"/>
    <w:rsid w:val="00234AD1"/>
    <w:rsid w:val="00285CEB"/>
    <w:rsid w:val="002976A0"/>
    <w:rsid w:val="002D4EF2"/>
    <w:rsid w:val="002E7A75"/>
    <w:rsid w:val="00350BC9"/>
    <w:rsid w:val="003736B2"/>
    <w:rsid w:val="003928F8"/>
    <w:rsid w:val="003E7408"/>
    <w:rsid w:val="003F7851"/>
    <w:rsid w:val="0043719E"/>
    <w:rsid w:val="00462224"/>
    <w:rsid w:val="004651C9"/>
    <w:rsid w:val="004E2262"/>
    <w:rsid w:val="004F75AF"/>
    <w:rsid w:val="00502E24"/>
    <w:rsid w:val="00562092"/>
    <w:rsid w:val="005A3076"/>
    <w:rsid w:val="005C14E5"/>
    <w:rsid w:val="006017F6"/>
    <w:rsid w:val="006722BD"/>
    <w:rsid w:val="00704EED"/>
    <w:rsid w:val="007149DD"/>
    <w:rsid w:val="00755DE8"/>
    <w:rsid w:val="00796E4D"/>
    <w:rsid w:val="008644EC"/>
    <w:rsid w:val="00890BF5"/>
    <w:rsid w:val="008A28B1"/>
    <w:rsid w:val="008A43D3"/>
    <w:rsid w:val="008E1B24"/>
    <w:rsid w:val="008E2DA7"/>
    <w:rsid w:val="009750CA"/>
    <w:rsid w:val="00A95D7B"/>
    <w:rsid w:val="00AB1DC9"/>
    <w:rsid w:val="00B20A48"/>
    <w:rsid w:val="00B95F7B"/>
    <w:rsid w:val="00B96E27"/>
    <w:rsid w:val="00BC109A"/>
    <w:rsid w:val="00C26EDB"/>
    <w:rsid w:val="00C64822"/>
    <w:rsid w:val="00C66E90"/>
    <w:rsid w:val="00CE5268"/>
    <w:rsid w:val="00D5774E"/>
    <w:rsid w:val="00D616CA"/>
    <w:rsid w:val="00E05DEA"/>
    <w:rsid w:val="00E14C2D"/>
    <w:rsid w:val="00EC5C08"/>
    <w:rsid w:val="00F27F58"/>
    <w:rsid w:val="00F379B1"/>
    <w:rsid w:val="00F5622C"/>
    <w:rsid w:val="00F958C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89C1EE55-2E51-4036-B288-DCF8ADB90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1039</Words>
  <Characters>593</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2024-01-15T14:44:00Z</dcterms:created>
  <dcterms:modified xsi:type="dcterms:W3CDTF">2024-01-17T07:22:00Z</dcterms:modified>
</cp:coreProperties>
</file>